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725"/>
        <w:gridCol w:w="1618"/>
        <w:gridCol w:w="1865"/>
        <w:gridCol w:w="1934"/>
      </w:tblGrid>
      <w:tr w:rsidR="00A663EF" w:rsidTr="00A663EF">
        <w:tc>
          <w:tcPr>
            <w:tcW w:w="1874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Unit Numbers</w:t>
            </w:r>
          </w:p>
        </w:tc>
        <w:tc>
          <w:tcPr>
            <w:tcW w:w="1725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Size</w:t>
            </w:r>
          </w:p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Sq Ft</w:t>
            </w:r>
          </w:p>
        </w:tc>
        <w:tc>
          <w:tcPr>
            <w:tcW w:w="1618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Size</w:t>
            </w:r>
          </w:p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Sq M</w:t>
            </w:r>
          </w:p>
        </w:tc>
        <w:tc>
          <w:tcPr>
            <w:tcW w:w="1865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Freehold Price £</w:t>
            </w:r>
          </w:p>
        </w:tc>
        <w:tc>
          <w:tcPr>
            <w:tcW w:w="1934" w:type="dxa"/>
          </w:tcPr>
          <w:p w:rsidR="00A663EF" w:rsidRPr="00A663EF" w:rsidRDefault="00BB0353">
            <w:pPr>
              <w:rPr>
                <w:b/>
              </w:rPr>
            </w:pPr>
            <w:r>
              <w:rPr>
                <w:b/>
              </w:rPr>
              <w:t xml:space="preserve">Leasehold </w:t>
            </w:r>
          </w:p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Upon Application</w:t>
            </w:r>
          </w:p>
        </w:tc>
      </w:tr>
      <w:tr w:rsidR="00A663EF" w:rsidTr="00A663EF">
        <w:tc>
          <w:tcPr>
            <w:tcW w:w="1874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1 - 2</w:t>
            </w:r>
          </w:p>
        </w:tc>
        <w:tc>
          <w:tcPr>
            <w:tcW w:w="1725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3,618</w:t>
            </w:r>
          </w:p>
        </w:tc>
        <w:tc>
          <w:tcPr>
            <w:tcW w:w="1618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336</w:t>
            </w:r>
          </w:p>
        </w:tc>
        <w:tc>
          <w:tcPr>
            <w:tcW w:w="1865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 xml:space="preserve">   415,000</w:t>
            </w:r>
          </w:p>
        </w:tc>
        <w:tc>
          <w:tcPr>
            <w:tcW w:w="1934" w:type="dxa"/>
          </w:tcPr>
          <w:p w:rsidR="00A663EF" w:rsidRPr="00A663EF" w:rsidRDefault="00A663EF">
            <w:pPr>
              <w:rPr>
                <w:b/>
              </w:rPr>
            </w:pPr>
          </w:p>
        </w:tc>
      </w:tr>
      <w:tr w:rsidR="00A663EF" w:rsidTr="00A663EF">
        <w:tc>
          <w:tcPr>
            <w:tcW w:w="1874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3 - 5</w:t>
            </w:r>
          </w:p>
        </w:tc>
        <w:tc>
          <w:tcPr>
            <w:tcW w:w="1725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2,400</w:t>
            </w:r>
          </w:p>
        </w:tc>
        <w:tc>
          <w:tcPr>
            <w:tcW w:w="1618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223</w:t>
            </w:r>
          </w:p>
        </w:tc>
        <w:tc>
          <w:tcPr>
            <w:tcW w:w="1865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 xml:space="preserve">   300,000</w:t>
            </w:r>
          </w:p>
        </w:tc>
        <w:tc>
          <w:tcPr>
            <w:tcW w:w="1934" w:type="dxa"/>
          </w:tcPr>
          <w:p w:rsidR="00A663EF" w:rsidRPr="00A663EF" w:rsidRDefault="00A663EF">
            <w:pPr>
              <w:rPr>
                <w:b/>
              </w:rPr>
            </w:pPr>
          </w:p>
        </w:tc>
      </w:tr>
      <w:tr w:rsidR="00A663EF" w:rsidTr="00A663EF">
        <w:tc>
          <w:tcPr>
            <w:tcW w:w="1874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6 - 8</w:t>
            </w:r>
          </w:p>
        </w:tc>
        <w:tc>
          <w:tcPr>
            <w:tcW w:w="1725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3,015</w:t>
            </w:r>
          </w:p>
        </w:tc>
        <w:tc>
          <w:tcPr>
            <w:tcW w:w="1618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280</w:t>
            </w:r>
          </w:p>
        </w:tc>
        <w:tc>
          <w:tcPr>
            <w:tcW w:w="1865" w:type="dxa"/>
          </w:tcPr>
          <w:p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 xml:space="preserve">   360,000</w:t>
            </w:r>
          </w:p>
        </w:tc>
        <w:tc>
          <w:tcPr>
            <w:tcW w:w="1934" w:type="dxa"/>
          </w:tcPr>
          <w:p w:rsidR="00A663EF" w:rsidRPr="00A663EF" w:rsidRDefault="00A663EF">
            <w:pPr>
              <w:rPr>
                <w:b/>
              </w:rPr>
            </w:pPr>
          </w:p>
        </w:tc>
      </w:tr>
      <w:tr w:rsidR="00A663EF" w:rsidTr="00A663EF">
        <w:tc>
          <w:tcPr>
            <w:tcW w:w="1874" w:type="dxa"/>
          </w:tcPr>
          <w:p w:rsidR="00A663EF" w:rsidRPr="00183350" w:rsidRDefault="00A663EF">
            <w:pPr>
              <w:rPr>
                <w:b/>
              </w:rPr>
            </w:pPr>
            <w:r w:rsidRPr="00183350">
              <w:rPr>
                <w:b/>
              </w:rPr>
              <w:t>9</w:t>
            </w:r>
          </w:p>
        </w:tc>
        <w:tc>
          <w:tcPr>
            <w:tcW w:w="1725" w:type="dxa"/>
          </w:tcPr>
          <w:p w:rsidR="00A663EF" w:rsidRPr="00183350" w:rsidRDefault="00A663EF">
            <w:pPr>
              <w:rPr>
                <w:b/>
              </w:rPr>
            </w:pPr>
            <w:r w:rsidRPr="00183350">
              <w:rPr>
                <w:b/>
              </w:rPr>
              <w:t>11,635</w:t>
            </w:r>
          </w:p>
        </w:tc>
        <w:tc>
          <w:tcPr>
            <w:tcW w:w="1618" w:type="dxa"/>
          </w:tcPr>
          <w:p w:rsidR="00A663EF" w:rsidRPr="00183350" w:rsidRDefault="00A663EF">
            <w:pPr>
              <w:rPr>
                <w:b/>
              </w:rPr>
            </w:pPr>
            <w:r w:rsidRPr="00183350">
              <w:rPr>
                <w:b/>
              </w:rPr>
              <w:t>1,081</w:t>
            </w:r>
          </w:p>
        </w:tc>
        <w:tc>
          <w:tcPr>
            <w:tcW w:w="1865" w:type="dxa"/>
          </w:tcPr>
          <w:p w:rsidR="00A663EF" w:rsidRPr="00183350" w:rsidRDefault="00A663EF">
            <w:pPr>
              <w:rPr>
                <w:b/>
              </w:rPr>
            </w:pPr>
            <w:r w:rsidRPr="00183350">
              <w:rPr>
                <w:b/>
              </w:rPr>
              <w:t>1,400,000</w:t>
            </w:r>
          </w:p>
        </w:tc>
        <w:tc>
          <w:tcPr>
            <w:tcW w:w="1934" w:type="dxa"/>
          </w:tcPr>
          <w:p w:rsidR="00A663EF" w:rsidRDefault="00A663EF"/>
        </w:tc>
      </w:tr>
      <w:tr w:rsidR="00A663EF" w:rsidTr="00A663EF">
        <w:tc>
          <w:tcPr>
            <w:tcW w:w="1874" w:type="dxa"/>
          </w:tcPr>
          <w:p w:rsidR="00A663EF" w:rsidRDefault="00A663EF"/>
        </w:tc>
        <w:tc>
          <w:tcPr>
            <w:tcW w:w="1725" w:type="dxa"/>
          </w:tcPr>
          <w:p w:rsidR="00A663EF" w:rsidRDefault="00A663EF"/>
        </w:tc>
        <w:tc>
          <w:tcPr>
            <w:tcW w:w="1618" w:type="dxa"/>
          </w:tcPr>
          <w:p w:rsidR="00A663EF" w:rsidRDefault="00A663EF"/>
        </w:tc>
        <w:tc>
          <w:tcPr>
            <w:tcW w:w="1865" w:type="dxa"/>
          </w:tcPr>
          <w:p w:rsidR="00A663EF" w:rsidRDefault="00A663EF"/>
        </w:tc>
        <w:tc>
          <w:tcPr>
            <w:tcW w:w="1934" w:type="dxa"/>
          </w:tcPr>
          <w:p w:rsidR="00A663EF" w:rsidRDefault="00A663EF"/>
        </w:tc>
      </w:tr>
    </w:tbl>
    <w:p w:rsidR="00183350" w:rsidRDefault="00183350"/>
    <w:p w:rsidR="00183350" w:rsidRPr="00183350" w:rsidRDefault="00183350" w:rsidP="00183350">
      <w:bookmarkStart w:id="0" w:name="_GoBack"/>
      <w:bookmarkEnd w:id="0"/>
    </w:p>
    <w:p w:rsidR="00BB0353" w:rsidRPr="00332620" w:rsidRDefault="00BB0353" w:rsidP="00183350">
      <w:pPr>
        <w:rPr>
          <w:b/>
        </w:rPr>
      </w:pPr>
      <w:r>
        <w:rPr>
          <w:b/>
        </w:rP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671"/>
        <w:gridCol w:w="1656"/>
        <w:gridCol w:w="1718"/>
        <w:gridCol w:w="2482"/>
      </w:tblGrid>
      <w:tr w:rsidR="00376F63" w:rsidTr="00332620">
        <w:tc>
          <w:tcPr>
            <w:tcW w:w="1803" w:type="dxa"/>
          </w:tcPr>
          <w:p w:rsidR="00332620" w:rsidRPr="00332620" w:rsidRDefault="00332620" w:rsidP="00183350">
            <w:pPr>
              <w:rPr>
                <w:b/>
              </w:rPr>
            </w:pPr>
            <w:r w:rsidRPr="00332620">
              <w:rPr>
                <w:b/>
              </w:rPr>
              <w:t>UNIT NUMBERS</w:t>
            </w:r>
          </w:p>
          <w:p w:rsidR="00332620" w:rsidRPr="00332620" w:rsidRDefault="00332620" w:rsidP="00183350">
            <w:pPr>
              <w:rPr>
                <w:b/>
              </w:rPr>
            </w:pPr>
          </w:p>
        </w:tc>
        <w:tc>
          <w:tcPr>
            <w:tcW w:w="1803" w:type="dxa"/>
          </w:tcPr>
          <w:p w:rsidR="00332620" w:rsidRPr="00332620" w:rsidRDefault="00332620" w:rsidP="00183350">
            <w:pPr>
              <w:rPr>
                <w:b/>
              </w:rPr>
            </w:pPr>
            <w:r w:rsidRPr="00332620">
              <w:rPr>
                <w:b/>
              </w:rPr>
              <w:t>SIZE SQ FT</w:t>
            </w:r>
          </w:p>
        </w:tc>
        <w:tc>
          <w:tcPr>
            <w:tcW w:w="1803" w:type="dxa"/>
          </w:tcPr>
          <w:p w:rsidR="00332620" w:rsidRPr="00332620" w:rsidRDefault="00332620" w:rsidP="00183350">
            <w:pPr>
              <w:rPr>
                <w:b/>
              </w:rPr>
            </w:pPr>
            <w:r w:rsidRPr="00332620">
              <w:rPr>
                <w:b/>
              </w:rPr>
              <w:t>SIZE SQ M</w:t>
            </w:r>
          </w:p>
        </w:tc>
        <w:tc>
          <w:tcPr>
            <w:tcW w:w="1803" w:type="dxa"/>
          </w:tcPr>
          <w:p w:rsidR="00332620" w:rsidRPr="00332620" w:rsidRDefault="00332620" w:rsidP="00183350">
            <w:pPr>
              <w:rPr>
                <w:b/>
              </w:rPr>
            </w:pPr>
            <w:r w:rsidRPr="00332620">
              <w:rPr>
                <w:b/>
              </w:rPr>
              <w:t>FREEHOLD PRICE</w:t>
            </w:r>
            <w:r w:rsidR="00376F63">
              <w:rPr>
                <w:b/>
              </w:rPr>
              <w:t xml:space="preserve"> £</w:t>
            </w:r>
          </w:p>
        </w:tc>
        <w:tc>
          <w:tcPr>
            <w:tcW w:w="1804" w:type="dxa"/>
          </w:tcPr>
          <w:p w:rsidR="00332620" w:rsidRPr="00376F63" w:rsidRDefault="00332620" w:rsidP="00183350">
            <w:pPr>
              <w:rPr>
                <w:b/>
              </w:rPr>
            </w:pPr>
            <w:r w:rsidRPr="00376F63">
              <w:rPr>
                <w:b/>
              </w:rPr>
              <w:t>OCCUPIER</w:t>
            </w:r>
            <w:r w:rsidR="00376F63" w:rsidRPr="00376F63">
              <w:rPr>
                <w:b/>
              </w:rPr>
              <w:t>/AVAILABILITY</w:t>
            </w:r>
          </w:p>
        </w:tc>
      </w:tr>
      <w:tr w:rsidR="00376F63" w:rsidTr="00332620">
        <w:tc>
          <w:tcPr>
            <w:tcW w:w="1803" w:type="dxa"/>
          </w:tcPr>
          <w:p w:rsidR="00332620" w:rsidRDefault="00332620" w:rsidP="00183350">
            <w:r>
              <w:t>1</w:t>
            </w:r>
          </w:p>
        </w:tc>
        <w:tc>
          <w:tcPr>
            <w:tcW w:w="1803" w:type="dxa"/>
          </w:tcPr>
          <w:p w:rsidR="00332620" w:rsidRDefault="00332620" w:rsidP="00183350">
            <w:r>
              <w:t>3,618</w:t>
            </w:r>
          </w:p>
        </w:tc>
        <w:tc>
          <w:tcPr>
            <w:tcW w:w="1803" w:type="dxa"/>
          </w:tcPr>
          <w:p w:rsidR="00332620" w:rsidRDefault="00332620" w:rsidP="00183350">
            <w:r>
              <w:t>336</w:t>
            </w:r>
          </w:p>
        </w:tc>
        <w:tc>
          <w:tcPr>
            <w:tcW w:w="1803" w:type="dxa"/>
          </w:tcPr>
          <w:p w:rsidR="00332620" w:rsidRDefault="00332620" w:rsidP="00183350">
            <w:r>
              <w:t>415,000</w:t>
            </w:r>
          </w:p>
        </w:tc>
        <w:tc>
          <w:tcPr>
            <w:tcW w:w="1804" w:type="dxa"/>
          </w:tcPr>
          <w:p w:rsidR="00332620" w:rsidRDefault="00BB0353" w:rsidP="00183350">
            <w:r>
              <w:t>LET</w:t>
            </w:r>
          </w:p>
        </w:tc>
      </w:tr>
      <w:tr w:rsidR="00376F63" w:rsidTr="00332620">
        <w:tc>
          <w:tcPr>
            <w:tcW w:w="1803" w:type="dxa"/>
          </w:tcPr>
          <w:p w:rsidR="00332620" w:rsidRDefault="00332620" w:rsidP="00183350">
            <w:r>
              <w:t>2</w:t>
            </w:r>
          </w:p>
        </w:tc>
        <w:tc>
          <w:tcPr>
            <w:tcW w:w="1803" w:type="dxa"/>
          </w:tcPr>
          <w:p w:rsidR="00332620" w:rsidRDefault="00332620" w:rsidP="00183350">
            <w:r>
              <w:t>3,618</w:t>
            </w:r>
          </w:p>
        </w:tc>
        <w:tc>
          <w:tcPr>
            <w:tcW w:w="1803" w:type="dxa"/>
          </w:tcPr>
          <w:p w:rsidR="00332620" w:rsidRDefault="00332620" w:rsidP="00183350">
            <w:r>
              <w:t>336</w:t>
            </w:r>
          </w:p>
        </w:tc>
        <w:tc>
          <w:tcPr>
            <w:tcW w:w="1803" w:type="dxa"/>
          </w:tcPr>
          <w:p w:rsidR="00332620" w:rsidRDefault="00332620" w:rsidP="00183350">
            <w:r>
              <w:t>415,000</w:t>
            </w:r>
          </w:p>
        </w:tc>
        <w:tc>
          <w:tcPr>
            <w:tcW w:w="1804" w:type="dxa"/>
          </w:tcPr>
          <w:p w:rsidR="00332620" w:rsidRDefault="00BB0353" w:rsidP="00183350">
            <w:r>
              <w:t>LET</w:t>
            </w:r>
          </w:p>
        </w:tc>
      </w:tr>
      <w:tr w:rsidR="00376F63" w:rsidTr="00332620">
        <w:tc>
          <w:tcPr>
            <w:tcW w:w="1803" w:type="dxa"/>
          </w:tcPr>
          <w:p w:rsidR="00332620" w:rsidRDefault="00332620" w:rsidP="00183350">
            <w:r>
              <w:t>3</w:t>
            </w:r>
          </w:p>
        </w:tc>
        <w:tc>
          <w:tcPr>
            <w:tcW w:w="1803" w:type="dxa"/>
          </w:tcPr>
          <w:p w:rsidR="00332620" w:rsidRDefault="00332620" w:rsidP="00183350">
            <w:r>
              <w:t>2,400</w:t>
            </w:r>
          </w:p>
        </w:tc>
        <w:tc>
          <w:tcPr>
            <w:tcW w:w="1803" w:type="dxa"/>
          </w:tcPr>
          <w:p w:rsidR="00332620" w:rsidRDefault="00332620" w:rsidP="00183350">
            <w:r>
              <w:t>223</w:t>
            </w:r>
          </w:p>
        </w:tc>
        <w:tc>
          <w:tcPr>
            <w:tcW w:w="1803" w:type="dxa"/>
          </w:tcPr>
          <w:p w:rsidR="00332620" w:rsidRDefault="00332620" w:rsidP="00183350">
            <w:r>
              <w:t>300,000</w:t>
            </w:r>
          </w:p>
        </w:tc>
        <w:tc>
          <w:tcPr>
            <w:tcW w:w="1804" w:type="dxa"/>
          </w:tcPr>
          <w:p w:rsidR="00332620" w:rsidRDefault="00BB0353" w:rsidP="00183350">
            <w:r>
              <w:t>SOLD</w:t>
            </w:r>
          </w:p>
        </w:tc>
      </w:tr>
      <w:tr w:rsidR="00376F63" w:rsidTr="00376F63">
        <w:tc>
          <w:tcPr>
            <w:tcW w:w="1803" w:type="dxa"/>
          </w:tcPr>
          <w:p w:rsidR="00376F63" w:rsidRDefault="00376F63" w:rsidP="00376F63">
            <w:r>
              <w:t>4</w:t>
            </w:r>
          </w:p>
        </w:tc>
        <w:tc>
          <w:tcPr>
            <w:tcW w:w="1803" w:type="dxa"/>
          </w:tcPr>
          <w:p w:rsidR="00376F63" w:rsidRDefault="00376F63" w:rsidP="00376F63">
            <w:r>
              <w:t>2,400</w:t>
            </w:r>
          </w:p>
        </w:tc>
        <w:tc>
          <w:tcPr>
            <w:tcW w:w="1803" w:type="dxa"/>
          </w:tcPr>
          <w:p w:rsidR="00376F63" w:rsidRDefault="00376F63" w:rsidP="00376F63">
            <w:r>
              <w:t>223</w:t>
            </w:r>
          </w:p>
        </w:tc>
        <w:tc>
          <w:tcPr>
            <w:tcW w:w="1803" w:type="dxa"/>
          </w:tcPr>
          <w:p w:rsidR="00376F63" w:rsidRDefault="00376F63" w:rsidP="00376F63">
            <w:r>
              <w:t>300,000</w:t>
            </w:r>
          </w:p>
        </w:tc>
        <w:tc>
          <w:tcPr>
            <w:tcW w:w="1804" w:type="dxa"/>
          </w:tcPr>
          <w:p w:rsidR="00376F63" w:rsidRDefault="00BB0353" w:rsidP="00376F63">
            <w:r>
              <w:t>UNDER OFFER</w:t>
            </w:r>
          </w:p>
        </w:tc>
      </w:tr>
      <w:tr w:rsidR="00376F63" w:rsidTr="00332620">
        <w:tc>
          <w:tcPr>
            <w:tcW w:w="1803" w:type="dxa"/>
          </w:tcPr>
          <w:p w:rsidR="00376F63" w:rsidRDefault="00376F63" w:rsidP="00376F63">
            <w:r>
              <w:t>5</w:t>
            </w:r>
          </w:p>
        </w:tc>
        <w:tc>
          <w:tcPr>
            <w:tcW w:w="1803" w:type="dxa"/>
          </w:tcPr>
          <w:p w:rsidR="00376F63" w:rsidRDefault="00376F63" w:rsidP="00376F63">
            <w:r>
              <w:t>2,400</w:t>
            </w:r>
          </w:p>
        </w:tc>
        <w:tc>
          <w:tcPr>
            <w:tcW w:w="1803" w:type="dxa"/>
          </w:tcPr>
          <w:p w:rsidR="00376F63" w:rsidRDefault="00376F63" w:rsidP="00376F63">
            <w:r>
              <w:t>223</w:t>
            </w:r>
          </w:p>
        </w:tc>
        <w:tc>
          <w:tcPr>
            <w:tcW w:w="1803" w:type="dxa"/>
          </w:tcPr>
          <w:p w:rsidR="00376F63" w:rsidRDefault="00376F63" w:rsidP="00376F63"/>
        </w:tc>
        <w:tc>
          <w:tcPr>
            <w:tcW w:w="1804" w:type="dxa"/>
          </w:tcPr>
          <w:p w:rsidR="00376F63" w:rsidRDefault="00BB0353" w:rsidP="00376F63">
            <w:r>
              <w:t>SOLD</w:t>
            </w:r>
          </w:p>
        </w:tc>
      </w:tr>
      <w:tr w:rsidR="00376F63" w:rsidTr="00332620">
        <w:tc>
          <w:tcPr>
            <w:tcW w:w="1803" w:type="dxa"/>
          </w:tcPr>
          <w:p w:rsidR="00376F63" w:rsidRDefault="00376F63" w:rsidP="00376F63">
            <w:r>
              <w:t>6</w:t>
            </w:r>
          </w:p>
        </w:tc>
        <w:tc>
          <w:tcPr>
            <w:tcW w:w="1803" w:type="dxa"/>
          </w:tcPr>
          <w:p w:rsidR="00376F63" w:rsidRDefault="00376F63" w:rsidP="00376F63">
            <w:r>
              <w:t>3,015</w:t>
            </w:r>
          </w:p>
        </w:tc>
        <w:tc>
          <w:tcPr>
            <w:tcW w:w="1803" w:type="dxa"/>
          </w:tcPr>
          <w:p w:rsidR="00376F63" w:rsidRDefault="00376F63" w:rsidP="00376F63">
            <w:r>
              <w:t>280</w:t>
            </w:r>
          </w:p>
        </w:tc>
        <w:tc>
          <w:tcPr>
            <w:tcW w:w="1803" w:type="dxa"/>
          </w:tcPr>
          <w:p w:rsidR="00376F63" w:rsidRDefault="00376F63" w:rsidP="00376F63"/>
        </w:tc>
        <w:tc>
          <w:tcPr>
            <w:tcW w:w="1804" w:type="dxa"/>
          </w:tcPr>
          <w:p w:rsidR="00376F63" w:rsidRDefault="00BB0353" w:rsidP="00376F63">
            <w:r>
              <w:t xml:space="preserve">LET </w:t>
            </w:r>
          </w:p>
        </w:tc>
      </w:tr>
      <w:tr w:rsidR="00376F63" w:rsidTr="00332620">
        <w:tc>
          <w:tcPr>
            <w:tcW w:w="1803" w:type="dxa"/>
          </w:tcPr>
          <w:p w:rsidR="00376F63" w:rsidRDefault="00376F63" w:rsidP="00376F63">
            <w:r>
              <w:t>7</w:t>
            </w:r>
          </w:p>
        </w:tc>
        <w:tc>
          <w:tcPr>
            <w:tcW w:w="1803" w:type="dxa"/>
          </w:tcPr>
          <w:p w:rsidR="00376F63" w:rsidRDefault="00376F63" w:rsidP="00376F63">
            <w:r>
              <w:t>3,015</w:t>
            </w:r>
          </w:p>
        </w:tc>
        <w:tc>
          <w:tcPr>
            <w:tcW w:w="1803" w:type="dxa"/>
          </w:tcPr>
          <w:p w:rsidR="00376F63" w:rsidRDefault="00376F63" w:rsidP="00376F63">
            <w:r>
              <w:t>280</w:t>
            </w:r>
          </w:p>
        </w:tc>
        <w:tc>
          <w:tcPr>
            <w:tcW w:w="1803" w:type="dxa"/>
          </w:tcPr>
          <w:p w:rsidR="00376F63" w:rsidRDefault="00376F63" w:rsidP="00376F63"/>
        </w:tc>
        <w:tc>
          <w:tcPr>
            <w:tcW w:w="1804" w:type="dxa"/>
          </w:tcPr>
          <w:p w:rsidR="00376F63" w:rsidRDefault="00BB0353" w:rsidP="00376F63">
            <w:r>
              <w:t>LET</w:t>
            </w:r>
          </w:p>
        </w:tc>
      </w:tr>
      <w:tr w:rsidR="00376F63" w:rsidTr="00332620">
        <w:tc>
          <w:tcPr>
            <w:tcW w:w="1803" w:type="dxa"/>
          </w:tcPr>
          <w:p w:rsidR="00376F63" w:rsidRDefault="00376F63" w:rsidP="00376F63">
            <w:r>
              <w:t>8</w:t>
            </w:r>
          </w:p>
        </w:tc>
        <w:tc>
          <w:tcPr>
            <w:tcW w:w="1803" w:type="dxa"/>
          </w:tcPr>
          <w:p w:rsidR="00376F63" w:rsidRDefault="00376F63" w:rsidP="00376F63">
            <w:r>
              <w:t>3,015</w:t>
            </w:r>
          </w:p>
        </w:tc>
        <w:tc>
          <w:tcPr>
            <w:tcW w:w="1803" w:type="dxa"/>
          </w:tcPr>
          <w:p w:rsidR="00376F63" w:rsidRDefault="00376F63" w:rsidP="00376F63">
            <w:r>
              <w:t>280</w:t>
            </w:r>
          </w:p>
        </w:tc>
        <w:tc>
          <w:tcPr>
            <w:tcW w:w="1803" w:type="dxa"/>
          </w:tcPr>
          <w:p w:rsidR="00376F63" w:rsidRDefault="00376F63" w:rsidP="00376F63"/>
        </w:tc>
        <w:tc>
          <w:tcPr>
            <w:tcW w:w="1804" w:type="dxa"/>
          </w:tcPr>
          <w:p w:rsidR="00376F63" w:rsidRDefault="00BB0353" w:rsidP="00376F63">
            <w:r>
              <w:t>LET</w:t>
            </w:r>
          </w:p>
        </w:tc>
      </w:tr>
      <w:tr w:rsidR="00376F63" w:rsidTr="00332620">
        <w:tc>
          <w:tcPr>
            <w:tcW w:w="1803" w:type="dxa"/>
          </w:tcPr>
          <w:p w:rsidR="00376F63" w:rsidRDefault="00376F63" w:rsidP="00376F63">
            <w:r>
              <w:t>9</w:t>
            </w:r>
          </w:p>
        </w:tc>
        <w:tc>
          <w:tcPr>
            <w:tcW w:w="1803" w:type="dxa"/>
          </w:tcPr>
          <w:p w:rsidR="00376F63" w:rsidRDefault="00376F63" w:rsidP="00376F63">
            <w:r>
              <w:t>11,635</w:t>
            </w:r>
          </w:p>
        </w:tc>
        <w:tc>
          <w:tcPr>
            <w:tcW w:w="1803" w:type="dxa"/>
          </w:tcPr>
          <w:p w:rsidR="00376F63" w:rsidRDefault="00376F63" w:rsidP="00376F63">
            <w:r>
              <w:t>1,081</w:t>
            </w:r>
          </w:p>
        </w:tc>
        <w:tc>
          <w:tcPr>
            <w:tcW w:w="1803" w:type="dxa"/>
          </w:tcPr>
          <w:p w:rsidR="00376F63" w:rsidRDefault="00376F63" w:rsidP="00376F63">
            <w:r>
              <w:t>1,400.00</w:t>
            </w:r>
          </w:p>
        </w:tc>
        <w:tc>
          <w:tcPr>
            <w:tcW w:w="1804" w:type="dxa"/>
          </w:tcPr>
          <w:p w:rsidR="00376F63" w:rsidRPr="00BB0353" w:rsidRDefault="00BB0353" w:rsidP="00376F63">
            <w:pPr>
              <w:rPr>
                <w:b/>
              </w:rPr>
            </w:pPr>
            <w:r w:rsidRPr="00BB0353">
              <w:rPr>
                <w:b/>
              </w:rPr>
              <w:t>AVAILABLE</w:t>
            </w:r>
          </w:p>
        </w:tc>
      </w:tr>
    </w:tbl>
    <w:p w:rsidR="00183350" w:rsidRPr="00183350" w:rsidRDefault="00183350" w:rsidP="00183350"/>
    <w:p w:rsidR="00183350" w:rsidRPr="00183350" w:rsidRDefault="00183350" w:rsidP="00183350"/>
    <w:p w:rsidR="00183350" w:rsidRDefault="00183350" w:rsidP="00183350"/>
    <w:p w:rsidR="00C460E7" w:rsidRPr="00183350" w:rsidRDefault="00183350" w:rsidP="00183350">
      <w:pPr>
        <w:tabs>
          <w:tab w:val="left" w:pos="5370"/>
        </w:tabs>
      </w:pPr>
      <w:r>
        <w:tab/>
      </w:r>
    </w:p>
    <w:sectPr w:rsidR="00C460E7" w:rsidRPr="001833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79" w:rsidRDefault="00162C79" w:rsidP="00A663EF">
      <w:pPr>
        <w:spacing w:after="0" w:line="240" w:lineRule="auto"/>
      </w:pPr>
      <w:r>
        <w:separator/>
      </w:r>
    </w:p>
  </w:endnote>
  <w:endnote w:type="continuationSeparator" w:id="0">
    <w:p w:rsidR="00162C79" w:rsidRDefault="00162C79" w:rsidP="00A6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79" w:rsidRDefault="00162C79" w:rsidP="00A663EF">
      <w:pPr>
        <w:spacing w:after="0" w:line="240" w:lineRule="auto"/>
      </w:pPr>
      <w:r>
        <w:separator/>
      </w:r>
    </w:p>
  </w:footnote>
  <w:footnote w:type="continuationSeparator" w:id="0">
    <w:p w:rsidR="00162C79" w:rsidRDefault="00162C79" w:rsidP="00A6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EF" w:rsidRDefault="00A663EF">
    <w:pPr>
      <w:pStyle w:val="Header"/>
      <w:rPr>
        <w:b/>
      </w:rPr>
    </w:pPr>
    <w:r w:rsidRPr="00A663EF">
      <w:rPr>
        <w:rFonts w:ascii="Calibri" w:eastAsia="Calibri" w:hAnsi="Calibri" w:cs="Times New Roman"/>
        <w:noProof/>
        <w:lang w:val="en-US"/>
      </w:rPr>
      <w:drawing>
        <wp:inline distT="0" distB="0" distL="0" distR="0" wp14:anchorId="0C364837" wp14:editId="197D0D19">
          <wp:extent cx="1417320" cy="632460"/>
          <wp:effectExtent l="19050" t="0" r="0" b="0"/>
          <wp:docPr id="1" name="Picture 1" descr="Sinclair Cl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clair Clar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3EF" w:rsidRDefault="00A663EF">
    <w:pPr>
      <w:pStyle w:val="Header"/>
      <w:rPr>
        <w:b/>
      </w:rPr>
    </w:pPr>
  </w:p>
  <w:p w:rsidR="00A663EF" w:rsidRDefault="00A663EF">
    <w:pPr>
      <w:pStyle w:val="Header"/>
      <w:rPr>
        <w:b/>
      </w:rPr>
    </w:pPr>
  </w:p>
  <w:p w:rsidR="00A663EF" w:rsidRDefault="00A663EF">
    <w:pPr>
      <w:pStyle w:val="Header"/>
      <w:rPr>
        <w:b/>
      </w:rPr>
    </w:pPr>
  </w:p>
  <w:p w:rsidR="00A663EF" w:rsidRDefault="00A663EF">
    <w:pPr>
      <w:pStyle w:val="Header"/>
      <w:rPr>
        <w:b/>
      </w:rPr>
    </w:pPr>
  </w:p>
  <w:p w:rsidR="00A663EF" w:rsidRPr="00A663EF" w:rsidRDefault="00A663EF">
    <w:pPr>
      <w:pStyle w:val="Header"/>
      <w:rPr>
        <w:b/>
      </w:rPr>
    </w:pPr>
    <w:proofErr w:type="spellStart"/>
    <w:r w:rsidRPr="00A663EF">
      <w:rPr>
        <w:b/>
      </w:rPr>
      <w:t>Altira</w:t>
    </w:r>
    <w:proofErr w:type="spellEnd"/>
    <w:r w:rsidRPr="00A663EF">
      <w:rPr>
        <w:b/>
      </w:rPr>
      <w:t xml:space="preserve"> Park, Herne Bay, Kent</w:t>
    </w:r>
  </w:p>
  <w:p w:rsidR="00A663EF" w:rsidRDefault="00A663EF">
    <w:pPr>
      <w:pStyle w:val="Header"/>
      <w:rPr>
        <w:b/>
      </w:rPr>
    </w:pPr>
    <w:r w:rsidRPr="00A663EF">
      <w:rPr>
        <w:b/>
      </w:rPr>
      <w:t>Speculative Industrial Units</w:t>
    </w:r>
  </w:p>
  <w:p w:rsidR="00A663EF" w:rsidRDefault="00A663EF">
    <w:pPr>
      <w:pStyle w:val="Header"/>
      <w:rPr>
        <w:b/>
      </w:rPr>
    </w:pPr>
  </w:p>
  <w:p w:rsidR="00A663EF" w:rsidRDefault="00BB0353">
    <w:pPr>
      <w:pStyle w:val="Header"/>
      <w:rPr>
        <w:b/>
      </w:rPr>
    </w:pPr>
    <w:r>
      <w:rPr>
        <w:b/>
      </w:rPr>
      <w:t>AVAILABILITY 1</w:t>
    </w:r>
    <w:r w:rsidRPr="00BB0353">
      <w:rPr>
        <w:b/>
        <w:vertAlign w:val="superscript"/>
      </w:rPr>
      <w:t>st</w:t>
    </w:r>
    <w:r>
      <w:rPr>
        <w:b/>
      </w:rPr>
      <w:t xml:space="preserve"> May 2017</w:t>
    </w:r>
  </w:p>
  <w:p w:rsidR="00BB0353" w:rsidRDefault="00BB0353">
    <w:pPr>
      <w:pStyle w:val="Header"/>
      <w:rPr>
        <w:b/>
      </w:rPr>
    </w:pPr>
  </w:p>
  <w:p w:rsidR="00A663EF" w:rsidRPr="00A663EF" w:rsidRDefault="00A663EF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EF"/>
    <w:rsid w:val="00146306"/>
    <w:rsid w:val="00162C79"/>
    <w:rsid w:val="00183350"/>
    <w:rsid w:val="00332620"/>
    <w:rsid w:val="00376F63"/>
    <w:rsid w:val="006539D1"/>
    <w:rsid w:val="00831E2A"/>
    <w:rsid w:val="0088031E"/>
    <w:rsid w:val="00A663EF"/>
    <w:rsid w:val="00A7586D"/>
    <w:rsid w:val="00AA38B4"/>
    <w:rsid w:val="00AF3BCA"/>
    <w:rsid w:val="00BB0353"/>
    <w:rsid w:val="00C460E7"/>
    <w:rsid w:val="00D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EF"/>
  </w:style>
  <w:style w:type="paragraph" w:styleId="Footer">
    <w:name w:val="footer"/>
    <w:basedOn w:val="Normal"/>
    <w:link w:val="FooterChar"/>
    <w:uiPriority w:val="99"/>
    <w:unhideWhenUsed/>
    <w:rsid w:val="00A6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EF"/>
  </w:style>
  <w:style w:type="paragraph" w:styleId="ListParagraph">
    <w:name w:val="List Paragraph"/>
    <w:basedOn w:val="Normal"/>
    <w:uiPriority w:val="34"/>
    <w:qFormat/>
    <w:rsid w:val="00A6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EF"/>
  </w:style>
  <w:style w:type="paragraph" w:styleId="Footer">
    <w:name w:val="footer"/>
    <w:basedOn w:val="Normal"/>
    <w:link w:val="FooterChar"/>
    <w:uiPriority w:val="99"/>
    <w:unhideWhenUsed/>
    <w:rsid w:val="00A6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EF"/>
  </w:style>
  <w:style w:type="paragraph" w:styleId="ListParagraph">
    <w:name w:val="List Paragraph"/>
    <w:basedOn w:val="Normal"/>
    <w:uiPriority w:val="34"/>
    <w:qFormat/>
    <w:rsid w:val="00A6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Clark</dc:creator>
  <cp:keywords/>
  <dc:description/>
  <cp:lastModifiedBy>Vanessa Clark</cp:lastModifiedBy>
  <cp:revision>2</cp:revision>
  <cp:lastPrinted>2016-01-08T10:28:00Z</cp:lastPrinted>
  <dcterms:created xsi:type="dcterms:W3CDTF">2017-05-01T09:12:00Z</dcterms:created>
  <dcterms:modified xsi:type="dcterms:W3CDTF">2017-05-01T09:12:00Z</dcterms:modified>
</cp:coreProperties>
</file>